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jc w:val="center"/>
      </w:pPr>
      <w:r>
        <w:rPr>
          <w:b/>
          <w:bCs/>
          <w:color w:val="0D9488"/>
          <w:sz w:val="32"/>
          <w:szCs w:val="32"/>
        </w:rPr>
        <w:t xml:space="preserve">INDIVIDUAL CARE PLAN</w:t>
      </w:r>
    </w:p>
    <w:p>
      <w:pPr>
        <w:spacing w:after="300"/>
        <w:jc w:val="center"/>
      </w:pPr>
      <w:r>
        <w:rPr>
          <w:color w:val="4B5563"/>
          <w:sz w:val="22"/>
          <w:szCs w:val="22"/>
        </w:rPr>
        <w:t xml:space="preserve">[Organisation Name]</w:t>
      </w:r>
    </w:p>
    <w:p>
      <w:pPr>
        <w:shd w:fill="0D9488"/>
        <w:spacing w:before="200"/>
      </w:pPr>
      <w:r>
        <w:rPr>
          <w:b/>
          <w:bCs/>
          <w:color w:val="FFFFFF"/>
          <w:sz w:val="22"/>
          <w:szCs w:val="22"/>
        </w:rPr>
        <w:t xml:space="preserve">  PERSONAL INFORMATION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</w:tblGrid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Full Name: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[Resident's Full Name]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Preferred Name: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[How they like to be called]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Date of Birth: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[DD/MM/YYYY]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NHS Number: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[NHS Number]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GP Name: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[GP Name]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GP Contact: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[Surgery Name, Phone Number]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Date of Admission: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[DD/MM/YYYY]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Room Number: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[Room]</w:t>
            </w:r>
          </w:p>
        </w:tc>
      </w:tr>
    </w:tbl>
    <w:p>
      <w:pPr>
        <w:shd w:fill="0D9488"/>
        <w:spacing w:before="300"/>
      </w:pPr>
      <w:r>
        <w:rPr>
          <w:b/>
          <w:bCs/>
          <w:color w:val="FFFFFF"/>
          <w:sz w:val="22"/>
          <w:szCs w:val="22"/>
        </w:rPr>
        <w:t xml:space="preserve">  EMERGENCY CONTACTS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</w:tblGrid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Primary Contact: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[Name, Relationship]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Phone: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[Phone Number]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Secondary Contact: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[Name, Relationship]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Phone: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[Phone Number]</w:t>
            </w:r>
          </w:p>
        </w:tc>
      </w:tr>
    </w:tbl>
    <w:p>
      <w:pPr>
        <w:shd w:fill="0D9488"/>
        <w:spacing w:before="300"/>
      </w:pPr>
      <w:r>
        <w:rPr>
          <w:b/>
          <w:bCs/>
          <w:color w:val="FFFFFF"/>
          <w:sz w:val="22"/>
          <w:szCs w:val="22"/>
        </w:rPr>
        <w:t xml:space="preserve">  MEDICAL CONDITIONS &amp; DIAGNOSES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  <w:gridCol w:w="10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Condition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Date Diagnosed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Treatment/Management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[Condition 1]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[Date]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[Treatment details]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[Condition 2]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[Date]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[Treatment details]</w:t>
            </w:r>
          </w:p>
        </w:tc>
      </w:tr>
    </w:tbl>
    <w:p>
      <w:pPr>
        <w:shd w:fill="DC2626"/>
        <w:spacing w:before="300"/>
      </w:pPr>
      <w:r>
        <w:rPr>
          <w:b/>
          <w:bCs/>
          <w:color w:val="FFFFFF"/>
          <w:sz w:val="22"/>
          <w:szCs w:val="22"/>
        </w:rPr>
        <w:t xml:space="preserve">  ⚠️ ALLERGIES &amp; ALERTS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</w:tblGrid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Known Allergies: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[List all known allergies]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Alerts: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[DNACPR status, special alerts]</w:t>
            </w:r>
          </w:p>
        </w:tc>
      </w:tr>
    </w:tbl>
    <w:p>
      <w:pPr>
        <w:shd w:fill="0D9488"/>
        <w:spacing w:before="300"/>
      </w:pPr>
      <w:r>
        <w:rPr>
          <w:b/>
          <w:bCs/>
          <w:color w:val="FFFFFF"/>
          <w:sz w:val="22"/>
          <w:szCs w:val="22"/>
        </w:rPr>
        <w:t xml:space="preserve">  CARE NEEDS ASSESSMENT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  <w:gridCol w:w="10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Area of Need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Level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</w:rPr>
              <w:t xml:space="preserve">Support Required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Personal Care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[Independent/Prompting/Assistance/Full Support]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[Specific support details]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Mobility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[Level]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[Equipment needed, support level]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Nutrition &amp; Hydration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[Level]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[Diet type, assistance needed]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Communication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[Level]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[Communication methods, aids]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Cognitive/Mental Health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[Level]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[Support strategies]</w:t>
            </w:r>
          </w:p>
        </w:tc>
      </w:tr>
    </w:tbl>
    <w:p>
      <w:pPr>
        <w:shd w:fill="0D9488"/>
        <w:spacing w:before="300"/>
      </w:pPr>
      <w:r>
        <w:rPr>
          <w:b/>
          <w:bCs/>
          <w:color w:val="FFFFFF"/>
          <w:sz w:val="22"/>
          <w:szCs w:val="22"/>
        </w:rPr>
        <w:t xml:space="preserve">  PERSONAL PREFERENCES &amp; ROUTINES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</w:tblGrid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Morning Routine: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[Preferred wake time, routine details]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Evening Routine: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[Preferred bedtime, routine details]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Food Preferences: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[Likes, dislikes, cultural/religious requirements]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Interests &amp; Hobbies: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[Activities they enjoy]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Important to Me: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[What matters most to this person]</w:t>
            </w:r>
          </w:p>
        </w:tc>
      </w:tr>
    </w:tbl>
    <w:p>
      <w:pPr>
        <w:spacing w:before="400"/>
      </w:pPr>
      <w:r>
        <w:rPr>
          <w:b/>
          <w:bCs/>
          <w:sz w:val="22"/>
          <w:szCs w:val="22"/>
        </w:rPr>
        <w:t xml:space="preserve">REVIEW &amp; SIGNATURES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</w:tblGrid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Care Plan Created By: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[Name, Role, Date]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Resident/Representative: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[Signature, Date]</w:t>
            </w:r>
          </w:p>
        </w:tc>
      </w:tr>
      <w:tr>
        <w:tc>
          <w:tcPr>
            <w:tcW w:type="dxa" w:w="3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F4F6" w:val="clear"/>
          </w:tcPr>
          <w:p>
            <w:r>
              <w:rPr>
                <w:b/>
                <w:bCs/>
                <w:sz w:val="20"/>
                <w:szCs w:val="20"/>
              </w:rPr>
              <w:t xml:space="preserve">Next Review Date:</w:t>
            </w:r>
          </w:p>
        </w:tc>
        <w:tc>
          <w:tcPr>
            <w:tcW w:type="dxa" w:w="7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[DD/MM/YYYY]</w:t>
            </w:r>
          </w:p>
        </w:tc>
      </w:tr>
    </w:tbl>
    <w:p>
      <w:pPr>
        <w:spacing w:before="300"/>
        <w:jc w:val="center"/>
      </w:pPr>
      <w:r>
        <w:rPr>
          <w:i/>
          <w:iCs/>
          <w:color w:val="4B5563"/>
          <w:sz w:val="16"/>
          <w:szCs w:val="16"/>
        </w:rPr>
        <w:t xml:space="preserve">Template by Ayoolumi Melehon | ayofemimelehon.com</w:t>
      </w:r>
    </w:p>
    <w:sectPr>
      <w:pgSz w:w="11906" w:h="16838" w:orient="portrait"/>
      <w:pgMar w:top="720" w:right="720" w:bottom="720" w:left="72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0"/>
        <w:szCs w:val="20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2026-01-23T21:42:46.327Z</dcterms:created>
  <dcterms:modified xsi:type="dcterms:W3CDTF">2026-01-23T21:42:46.328Z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